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D" w:rsidRDefault="00324E4D" w:rsidP="00324E4D">
      <w:pPr>
        <w:jc w:val="center"/>
        <w:rPr>
          <w:b/>
          <w:sz w:val="22"/>
          <w:szCs w:val="22"/>
        </w:rPr>
      </w:pPr>
      <w:r>
        <w:rPr>
          <w:b/>
          <w:sz w:val="22"/>
          <w:szCs w:val="22"/>
        </w:rPr>
        <w:t>PSYC 321</w:t>
      </w:r>
    </w:p>
    <w:p w:rsidR="00324E4D" w:rsidRDefault="00324E4D" w:rsidP="00324E4D">
      <w:pPr>
        <w:jc w:val="center"/>
        <w:rPr>
          <w:b/>
          <w:sz w:val="22"/>
          <w:szCs w:val="22"/>
        </w:rPr>
      </w:pPr>
      <w:r>
        <w:rPr>
          <w:b/>
          <w:sz w:val="22"/>
          <w:szCs w:val="22"/>
        </w:rPr>
        <w:t>Quiz 2: Chapters 5-8</w:t>
      </w:r>
    </w:p>
    <w:p w:rsidR="00324E4D" w:rsidRPr="00324E4D" w:rsidRDefault="00324E4D" w:rsidP="00324E4D">
      <w:pPr>
        <w:ind w:left="360"/>
        <w:rPr>
          <w:b/>
          <w:sz w:val="22"/>
          <w:szCs w:val="22"/>
        </w:rPr>
      </w:pPr>
      <w:bookmarkStart w:id="0" w:name="_GoBack"/>
      <w:bookmarkEnd w:id="0"/>
    </w:p>
    <w:p w:rsidR="00044893" w:rsidRPr="00324E4D" w:rsidRDefault="00044893" w:rsidP="00044893">
      <w:pPr>
        <w:numPr>
          <w:ilvl w:val="0"/>
          <w:numId w:val="1"/>
        </w:numPr>
        <w:tabs>
          <w:tab w:val="num" w:pos="360"/>
        </w:tabs>
        <w:ind w:left="360"/>
        <w:rPr>
          <w:b/>
          <w:sz w:val="22"/>
          <w:szCs w:val="22"/>
        </w:rPr>
      </w:pPr>
      <w:r w:rsidRPr="00324E4D">
        <w:rPr>
          <w:b/>
          <w:sz w:val="22"/>
          <w:szCs w:val="22"/>
        </w:rPr>
        <w:t>Alice, a 16 year old girl, dislikes seafood right from her childhood. This enduring dislike for seafood is an attitude that she cultured from her mother. Which of the following is the attitude object in this case?</w:t>
      </w:r>
    </w:p>
    <w:p w:rsidR="00044893" w:rsidRDefault="00044893" w:rsidP="00044893">
      <w:pPr>
        <w:numPr>
          <w:ilvl w:val="0"/>
          <w:numId w:val="2"/>
        </w:numPr>
        <w:rPr>
          <w:sz w:val="22"/>
          <w:szCs w:val="22"/>
        </w:rPr>
      </w:pPr>
      <w:r>
        <w:rPr>
          <w:sz w:val="22"/>
          <w:szCs w:val="22"/>
        </w:rPr>
        <w:t>Alice’s mother</w:t>
      </w:r>
    </w:p>
    <w:p w:rsidR="00044893" w:rsidRDefault="00044893" w:rsidP="00044893">
      <w:pPr>
        <w:numPr>
          <w:ilvl w:val="0"/>
          <w:numId w:val="2"/>
        </w:numPr>
        <w:rPr>
          <w:sz w:val="22"/>
          <w:szCs w:val="22"/>
        </w:rPr>
      </w:pPr>
      <w:r>
        <w:rPr>
          <w:sz w:val="22"/>
          <w:szCs w:val="22"/>
        </w:rPr>
        <w:t>Alice</w:t>
      </w:r>
    </w:p>
    <w:p w:rsidR="00044893" w:rsidRDefault="00044893" w:rsidP="00044893">
      <w:pPr>
        <w:numPr>
          <w:ilvl w:val="0"/>
          <w:numId w:val="2"/>
        </w:numPr>
        <w:rPr>
          <w:sz w:val="22"/>
          <w:szCs w:val="22"/>
        </w:rPr>
      </w:pPr>
      <w:r>
        <w:rPr>
          <w:sz w:val="22"/>
          <w:szCs w:val="22"/>
        </w:rPr>
        <w:t>Seafood</w:t>
      </w:r>
    </w:p>
    <w:p w:rsidR="00044893" w:rsidRDefault="00044893" w:rsidP="00044893">
      <w:pPr>
        <w:numPr>
          <w:ilvl w:val="0"/>
          <w:numId w:val="2"/>
        </w:numPr>
        <w:rPr>
          <w:sz w:val="22"/>
          <w:szCs w:val="22"/>
        </w:rPr>
      </w:pPr>
      <w:r>
        <w:rPr>
          <w:sz w:val="22"/>
          <w:szCs w:val="22"/>
        </w:rPr>
        <w:t>Alice’s childhood</w:t>
      </w:r>
    </w:p>
    <w:p w:rsidR="00044893" w:rsidRDefault="00044893" w:rsidP="00044893">
      <w:pPr>
        <w:tabs>
          <w:tab w:val="num" w:pos="360"/>
        </w:tabs>
        <w:ind w:left="360"/>
        <w:rPr>
          <w:b/>
          <w:sz w:val="22"/>
          <w:szCs w:val="22"/>
        </w:rPr>
      </w:pPr>
    </w:p>
    <w:p w:rsidR="00044893" w:rsidRPr="00324E4D" w:rsidRDefault="00044893" w:rsidP="00044893">
      <w:pPr>
        <w:numPr>
          <w:ilvl w:val="0"/>
          <w:numId w:val="1"/>
        </w:numPr>
        <w:tabs>
          <w:tab w:val="num" w:pos="360"/>
        </w:tabs>
        <w:ind w:left="360"/>
        <w:rPr>
          <w:b/>
          <w:sz w:val="22"/>
          <w:szCs w:val="22"/>
        </w:rPr>
      </w:pPr>
      <w:r w:rsidRPr="00324E4D">
        <w:rPr>
          <w:b/>
          <w:sz w:val="22"/>
          <w:szCs w:val="22"/>
        </w:rPr>
        <w:t>Patrick did not like the food served in a social gathering, but he ate the food to please the organizers. Which of the following is a valid conclusion that you can make from Patrick’s behavior?</w:t>
      </w:r>
    </w:p>
    <w:p w:rsidR="00044893" w:rsidRDefault="00044893" w:rsidP="00044893">
      <w:pPr>
        <w:numPr>
          <w:ilvl w:val="0"/>
          <w:numId w:val="3"/>
        </w:numPr>
        <w:rPr>
          <w:sz w:val="22"/>
          <w:szCs w:val="22"/>
        </w:rPr>
      </w:pPr>
      <w:r>
        <w:rPr>
          <w:sz w:val="22"/>
          <w:szCs w:val="22"/>
        </w:rPr>
        <w:t>Most of Patrick’s attitudes are positive</w:t>
      </w:r>
    </w:p>
    <w:p w:rsidR="00044893" w:rsidRDefault="00044893" w:rsidP="00044893">
      <w:pPr>
        <w:numPr>
          <w:ilvl w:val="0"/>
          <w:numId w:val="3"/>
        </w:numPr>
        <w:rPr>
          <w:sz w:val="22"/>
          <w:szCs w:val="22"/>
        </w:rPr>
      </w:pPr>
      <w:r>
        <w:rPr>
          <w:sz w:val="22"/>
          <w:szCs w:val="22"/>
        </w:rPr>
        <w:t xml:space="preserve">Patrick is a low </w:t>
      </w:r>
      <w:proofErr w:type="spellStart"/>
      <w:r>
        <w:rPr>
          <w:sz w:val="22"/>
          <w:szCs w:val="22"/>
        </w:rPr>
        <w:t>self monitor</w:t>
      </w:r>
      <w:proofErr w:type="spellEnd"/>
      <w:r>
        <w:rPr>
          <w:sz w:val="22"/>
          <w:szCs w:val="22"/>
        </w:rPr>
        <w:t xml:space="preserve"> </w:t>
      </w:r>
    </w:p>
    <w:p w:rsidR="00044893" w:rsidRDefault="00044893" w:rsidP="00044893">
      <w:pPr>
        <w:numPr>
          <w:ilvl w:val="0"/>
          <w:numId w:val="3"/>
        </w:numPr>
        <w:rPr>
          <w:sz w:val="22"/>
          <w:szCs w:val="22"/>
        </w:rPr>
      </w:pPr>
      <w:r>
        <w:rPr>
          <w:sz w:val="22"/>
          <w:szCs w:val="22"/>
        </w:rPr>
        <w:t>Most of Patrick’s attitudes are negative</w:t>
      </w:r>
    </w:p>
    <w:p w:rsidR="00044893" w:rsidRDefault="00044893" w:rsidP="00044893">
      <w:pPr>
        <w:numPr>
          <w:ilvl w:val="0"/>
          <w:numId w:val="3"/>
        </w:numPr>
        <w:rPr>
          <w:sz w:val="22"/>
          <w:szCs w:val="22"/>
        </w:rPr>
      </w:pPr>
      <w:r>
        <w:rPr>
          <w:sz w:val="22"/>
          <w:szCs w:val="22"/>
        </w:rPr>
        <w:t xml:space="preserve">Patrick is a high </w:t>
      </w:r>
      <w:proofErr w:type="spellStart"/>
      <w:r>
        <w:rPr>
          <w:sz w:val="22"/>
          <w:szCs w:val="22"/>
        </w:rPr>
        <w:t>self monitor</w:t>
      </w:r>
      <w:proofErr w:type="spellEnd"/>
    </w:p>
    <w:p w:rsidR="00044893" w:rsidRDefault="00044893" w:rsidP="00044893">
      <w:pPr>
        <w:tabs>
          <w:tab w:val="num" w:pos="360"/>
        </w:tabs>
        <w:ind w:left="360"/>
        <w:rPr>
          <w:b/>
          <w:sz w:val="22"/>
          <w:szCs w:val="22"/>
        </w:rPr>
      </w:pPr>
    </w:p>
    <w:p w:rsidR="00044893" w:rsidRDefault="00044893" w:rsidP="00044893">
      <w:pPr>
        <w:tabs>
          <w:tab w:val="num" w:pos="360"/>
        </w:tabs>
        <w:ind w:left="360"/>
        <w:rPr>
          <w:b/>
          <w:sz w:val="22"/>
          <w:szCs w:val="22"/>
        </w:rPr>
      </w:pPr>
    </w:p>
    <w:p w:rsidR="00044893" w:rsidRPr="00324E4D" w:rsidRDefault="00044893" w:rsidP="00044893">
      <w:pPr>
        <w:numPr>
          <w:ilvl w:val="0"/>
          <w:numId w:val="1"/>
        </w:numPr>
        <w:tabs>
          <w:tab w:val="num" w:pos="360"/>
        </w:tabs>
        <w:ind w:left="360"/>
        <w:rPr>
          <w:b/>
          <w:sz w:val="22"/>
          <w:szCs w:val="22"/>
        </w:rPr>
      </w:pPr>
      <w:r w:rsidRPr="00324E4D">
        <w:rPr>
          <w:b/>
          <w:sz w:val="22"/>
          <w:szCs w:val="22"/>
        </w:rPr>
        <w:t>Craig Naples, a European professional footballer, features in an advertisement that recommends a certain brand of soccer shoes. However, the viewers do not consider Craig’s message as expert advice. Which of the following is the reason for this?</w:t>
      </w:r>
    </w:p>
    <w:p w:rsidR="00044893" w:rsidRDefault="00044893" w:rsidP="00044893">
      <w:pPr>
        <w:numPr>
          <w:ilvl w:val="0"/>
          <w:numId w:val="4"/>
        </w:numPr>
        <w:rPr>
          <w:sz w:val="22"/>
          <w:szCs w:val="22"/>
        </w:rPr>
      </w:pPr>
      <w:r>
        <w:rPr>
          <w:sz w:val="22"/>
          <w:szCs w:val="22"/>
        </w:rPr>
        <w:t>Individuals lack the ability to comprehend specific messages from experts.</w:t>
      </w:r>
    </w:p>
    <w:p w:rsidR="00044893" w:rsidRDefault="00044893" w:rsidP="00044893">
      <w:pPr>
        <w:numPr>
          <w:ilvl w:val="0"/>
          <w:numId w:val="4"/>
        </w:numPr>
        <w:rPr>
          <w:sz w:val="22"/>
          <w:szCs w:val="22"/>
        </w:rPr>
      </w:pPr>
      <w:r>
        <w:rPr>
          <w:sz w:val="22"/>
          <w:szCs w:val="22"/>
        </w:rPr>
        <w:t xml:space="preserve">Craig featured in the advertisement for his own </w:t>
      </w:r>
      <w:proofErr w:type="spellStart"/>
      <w:r>
        <w:rPr>
          <w:sz w:val="22"/>
          <w:szCs w:val="22"/>
        </w:rPr>
        <w:t>self interest</w:t>
      </w:r>
      <w:proofErr w:type="spellEnd"/>
      <w:r>
        <w:rPr>
          <w:sz w:val="22"/>
          <w:szCs w:val="22"/>
        </w:rPr>
        <w:t>.</w:t>
      </w:r>
    </w:p>
    <w:p w:rsidR="00044893" w:rsidRDefault="00044893" w:rsidP="00044893">
      <w:pPr>
        <w:numPr>
          <w:ilvl w:val="0"/>
          <w:numId w:val="4"/>
        </w:numPr>
        <w:rPr>
          <w:sz w:val="22"/>
          <w:szCs w:val="22"/>
        </w:rPr>
      </w:pPr>
      <w:r>
        <w:rPr>
          <w:sz w:val="22"/>
          <w:szCs w:val="22"/>
        </w:rPr>
        <w:t>Viewers do not take expert advices on specific products or services.</w:t>
      </w:r>
    </w:p>
    <w:p w:rsidR="00044893" w:rsidRDefault="00044893" w:rsidP="00044893">
      <w:pPr>
        <w:numPr>
          <w:ilvl w:val="0"/>
          <w:numId w:val="4"/>
        </w:numPr>
        <w:rPr>
          <w:sz w:val="22"/>
          <w:szCs w:val="22"/>
        </w:rPr>
      </w:pPr>
      <w:r>
        <w:rPr>
          <w:sz w:val="22"/>
          <w:szCs w:val="22"/>
        </w:rPr>
        <w:t>Footballers are not considered experts when buying soccer shoes.</w:t>
      </w:r>
    </w:p>
    <w:p w:rsidR="00044893" w:rsidRDefault="00044893" w:rsidP="00044893">
      <w:pPr>
        <w:tabs>
          <w:tab w:val="num" w:pos="360"/>
        </w:tabs>
        <w:ind w:left="360"/>
        <w:rPr>
          <w:b/>
          <w:sz w:val="22"/>
          <w:szCs w:val="22"/>
        </w:rPr>
      </w:pPr>
    </w:p>
    <w:p w:rsidR="00044893" w:rsidRPr="00324E4D" w:rsidRDefault="00044893" w:rsidP="00044893">
      <w:pPr>
        <w:numPr>
          <w:ilvl w:val="0"/>
          <w:numId w:val="1"/>
        </w:numPr>
        <w:tabs>
          <w:tab w:val="num" w:pos="360"/>
        </w:tabs>
        <w:ind w:left="360"/>
        <w:rPr>
          <w:b/>
          <w:sz w:val="22"/>
          <w:szCs w:val="22"/>
        </w:rPr>
      </w:pPr>
      <w:r w:rsidRPr="00324E4D">
        <w:rPr>
          <w:b/>
          <w:sz w:val="22"/>
          <w:szCs w:val="22"/>
        </w:rPr>
        <w:t>Dennis, a salesperson, is calling on a prospective client. He has had very little associations with the client and is meeting him for the first time. Which of the following statements is true of the first impression that Dennis will make of the client?</w:t>
      </w:r>
    </w:p>
    <w:p w:rsidR="00044893" w:rsidRDefault="00044893" w:rsidP="00044893">
      <w:pPr>
        <w:numPr>
          <w:ilvl w:val="0"/>
          <w:numId w:val="2"/>
        </w:numPr>
        <w:rPr>
          <w:sz w:val="22"/>
          <w:szCs w:val="22"/>
        </w:rPr>
      </w:pPr>
      <w:r>
        <w:rPr>
          <w:sz w:val="22"/>
          <w:szCs w:val="22"/>
        </w:rPr>
        <w:t>The first impression is likely to destroy Dennis’s self-concept.</w:t>
      </w:r>
    </w:p>
    <w:p w:rsidR="00044893" w:rsidRDefault="00044893" w:rsidP="00044893">
      <w:pPr>
        <w:numPr>
          <w:ilvl w:val="0"/>
          <w:numId w:val="2"/>
        </w:numPr>
        <w:rPr>
          <w:sz w:val="22"/>
          <w:szCs w:val="22"/>
        </w:rPr>
      </w:pPr>
      <w:r>
        <w:rPr>
          <w:sz w:val="22"/>
          <w:szCs w:val="22"/>
        </w:rPr>
        <w:t>The first impression will be very inaccurate.</w:t>
      </w:r>
    </w:p>
    <w:p w:rsidR="00044893" w:rsidRDefault="00044893" w:rsidP="00044893">
      <w:pPr>
        <w:numPr>
          <w:ilvl w:val="0"/>
          <w:numId w:val="2"/>
        </w:numPr>
        <w:rPr>
          <w:sz w:val="22"/>
          <w:szCs w:val="22"/>
        </w:rPr>
      </w:pPr>
      <w:r>
        <w:rPr>
          <w:sz w:val="22"/>
          <w:szCs w:val="22"/>
        </w:rPr>
        <w:t>The first impression is likely to be very accurate.</w:t>
      </w:r>
    </w:p>
    <w:p w:rsidR="00044893" w:rsidRDefault="00044893" w:rsidP="00044893">
      <w:pPr>
        <w:numPr>
          <w:ilvl w:val="0"/>
          <w:numId w:val="2"/>
        </w:numPr>
        <w:rPr>
          <w:sz w:val="22"/>
          <w:szCs w:val="22"/>
        </w:rPr>
      </w:pPr>
      <w:r>
        <w:rPr>
          <w:sz w:val="22"/>
          <w:szCs w:val="22"/>
        </w:rPr>
        <w:t>The first impression will be against Dennis’s self-belief</w:t>
      </w:r>
    </w:p>
    <w:p w:rsidR="00044893" w:rsidRDefault="00044893" w:rsidP="00044893">
      <w:pPr>
        <w:tabs>
          <w:tab w:val="num" w:pos="360"/>
        </w:tabs>
        <w:ind w:left="360"/>
        <w:rPr>
          <w:b/>
          <w:sz w:val="22"/>
          <w:szCs w:val="22"/>
        </w:rPr>
      </w:pPr>
    </w:p>
    <w:p w:rsidR="00044893" w:rsidRPr="00324E4D" w:rsidRDefault="00044893" w:rsidP="00044893">
      <w:pPr>
        <w:numPr>
          <w:ilvl w:val="0"/>
          <w:numId w:val="1"/>
        </w:numPr>
        <w:tabs>
          <w:tab w:val="num" w:pos="360"/>
        </w:tabs>
        <w:ind w:left="360"/>
        <w:rPr>
          <w:b/>
          <w:sz w:val="22"/>
          <w:szCs w:val="22"/>
        </w:rPr>
      </w:pPr>
      <w:r w:rsidRPr="00324E4D">
        <w:rPr>
          <w:b/>
          <w:sz w:val="22"/>
          <w:szCs w:val="22"/>
        </w:rPr>
        <w:t xml:space="preserve">Jeff is approached by a salesperson. The salesperson fails to make a first impression and Jeff decides in the early minutes of the sales presentation itself that he will not buy anything from the salesperson. Which of the following phenomena is observed here? </w:t>
      </w:r>
    </w:p>
    <w:p w:rsidR="00044893" w:rsidRDefault="00044893" w:rsidP="00044893">
      <w:pPr>
        <w:numPr>
          <w:ilvl w:val="0"/>
          <w:numId w:val="5"/>
        </w:numPr>
        <w:rPr>
          <w:sz w:val="22"/>
          <w:szCs w:val="22"/>
        </w:rPr>
      </w:pPr>
      <w:r>
        <w:rPr>
          <w:sz w:val="22"/>
          <w:szCs w:val="22"/>
        </w:rPr>
        <w:t>Central traits principle</w:t>
      </w:r>
    </w:p>
    <w:p w:rsidR="00044893" w:rsidRDefault="00044893" w:rsidP="00044893">
      <w:pPr>
        <w:numPr>
          <w:ilvl w:val="0"/>
          <w:numId w:val="5"/>
        </w:numPr>
        <w:rPr>
          <w:sz w:val="22"/>
          <w:szCs w:val="22"/>
        </w:rPr>
      </w:pPr>
      <w:r>
        <w:rPr>
          <w:sz w:val="22"/>
          <w:szCs w:val="22"/>
        </w:rPr>
        <w:t>Incremental effect</w:t>
      </w:r>
    </w:p>
    <w:p w:rsidR="00044893" w:rsidRDefault="00044893" w:rsidP="00044893">
      <w:pPr>
        <w:numPr>
          <w:ilvl w:val="0"/>
          <w:numId w:val="5"/>
        </w:numPr>
        <w:rPr>
          <w:sz w:val="22"/>
          <w:szCs w:val="22"/>
        </w:rPr>
      </w:pPr>
      <w:r>
        <w:rPr>
          <w:sz w:val="22"/>
          <w:szCs w:val="22"/>
        </w:rPr>
        <w:t>Primacy effect</w:t>
      </w:r>
    </w:p>
    <w:p w:rsidR="00044893" w:rsidRDefault="00044893" w:rsidP="00044893">
      <w:pPr>
        <w:numPr>
          <w:ilvl w:val="0"/>
          <w:numId w:val="5"/>
        </w:numPr>
        <w:rPr>
          <w:sz w:val="22"/>
          <w:szCs w:val="22"/>
        </w:rPr>
      </w:pPr>
      <w:proofErr w:type="spellStart"/>
      <w:r>
        <w:rPr>
          <w:sz w:val="22"/>
          <w:szCs w:val="22"/>
        </w:rPr>
        <w:t>Covariation</w:t>
      </w:r>
      <w:proofErr w:type="spellEnd"/>
      <w:r>
        <w:rPr>
          <w:sz w:val="22"/>
          <w:szCs w:val="22"/>
        </w:rPr>
        <w:t xml:space="preserve"> principle</w:t>
      </w:r>
    </w:p>
    <w:p w:rsidR="00044893" w:rsidRDefault="00044893" w:rsidP="00044893">
      <w:pPr>
        <w:tabs>
          <w:tab w:val="num" w:pos="360"/>
        </w:tabs>
        <w:ind w:left="360"/>
        <w:rPr>
          <w:b/>
          <w:sz w:val="22"/>
          <w:szCs w:val="22"/>
        </w:rPr>
      </w:pPr>
    </w:p>
    <w:p w:rsidR="00044893" w:rsidRPr="00324E4D" w:rsidRDefault="00044893" w:rsidP="00044893">
      <w:pPr>
        <w:numPr>
          <w:ilvl w:val="0"/>
          <w:numId w:val="1"/>
        </w:numPr>
        <w:tabs>
          <w:tab w:val="num" w:pos="360"/>
        </w:tabs>
        <w:ind w:left="360"/>
        <w:rPr>
          <w:b/>
          <w:sz w:val="22"/>
          <w:szCs w:val="22"/>
        </w:rPr>
      </w:pPr>
      <w:r w:rsidRPr="00324E4D">
        <w:rPr>
          <w:b/>
          <w:sz w:val="22"/>
          <w:szCs w:val="22"/>
        </w:rPr>
        <w:t>Margret is the sales representative of a furniture manufacturer. She calls on the purchase executive of a large firm to introduce his company’s office furniture. Which of the following is a valid observation of this situation?</w:t>
      </w:r>
    </w:p>
    <w:p w:rsidR="00044893" w:rsidRDefault="00044893" w:rsidP="00044893">
      <w:pPr>
        <w:numPr>
          <w:ilvl w:val="0"/>
          <w:numId w:val="6"/>
        </w:numPr>
        <w:rPr>
          <w:sz w:val="22"/>
          <w:szCs w:val="22"/>
        </w:rPr>
      </w:pPr>
      <w:r>
        <w:rPr>
          <w:sz w:val="22"/>
          <w:szCs w:val="22"/>
        </w:rPr>
        <w:t>In this case, Margret is not aiming to obtain conformity.</w:t>
      </w:r>
    </w:p>
    <w:p w:rsidR="00044893" w:rsidRDefault="00044893" w:rsidP="00044893">
      <w:pPr>
        <w:numPr>
          <w:ilvl w:val="0"/>
          <w:numId w:val="6"/>
        </w:numPr>
        <w:rPr>
          <w:sz w:val="22"/>
          <w:szCs w:val="22"/>
        </w:rPr>
      </w:pPr>
      <w:r>
        <w:rPr>
          <w:sz w:val="22"/>
          <w:szCs w:val="22"/>
        </w:rPr>
        <w:t>Aggression is essential to apply influence in this situation.</w:t>
      </w:r>
    </w:p>
    <w:p w:rsidR="00044893" w:rsidRDefault="00044893" w:rsidP="00044893">
      <w:pPr>
        <w:numPr>
          <w:ilvl w:val="0"/>
          <w:numId w:val="6"/>
        </w:numPr>
        <w:rPr>
          <w:sz w:val="22"/>
          <w:szCs w:val="22"/>
        </w:rPr>
      </w:pPr>
      <w:r>
        <w:rPr>
          <w:sz w:val="22"/>
          <w:szCs w:val="22"/>
        </w:rPr>
        <w:t>In this case, the attempt to influence is obvious.</w:t>
      </w:r>
    </w:p>
    <w:p w:rsidR="00044893" w:rsidRDefault="00044893" w:rsidP="00044893">
      <w:pPr>
        <w:numPr>
          <w:ilvl w:val="0"/>
          <w:numId w:val="6"/>
        </w:numPr>
        <w:rPr>
          <w:sz w:val="22"/>
          <w:szCs w:val="22"/>
        </w:rPr>
      </w:pPr>
      <w:r>
        <w:rPr>
          <w:sz w:val="22"/>
          <w:szCs w:val="22"/>
        </w:rPr>
        <w:t>Margret cannot instigate informational conformity in this situation.</w:t>
      </w:r>
    </w:p>
    <w:p w:rsidR="00044893" w:rsidRDefault="00044893" w:rsidP="00044893">
      <w:pPr>
        <w:tabs>
          <w:tab w:val="num" w:pos="360"/>
        </w:tabs>
        <w:ind w:left="360"/>
        <w:rPr>
          <w:b/>
          <w:sz w:val="22"/>
          <w:szCs w:val="22"/>
        </w:rPr>
      </w:pPr>
    </w:p>
    <w:p w:rsidR="00044893" w:rsidRPr="00324E4D" w:rsidRDefault="00044893" w:rsidP="00044893">
      <w:pPr>
        <w:numPr>
          <w:ilvl w:val="0"/>
          <w:numId w:val="1"/>
        </w:numPr>
        <w:tabs>
          <w:tab w:val="num" w:pos="360"/>
        </w:tabs>
        <w:ind w:left="360"/>
        <w:rPr>
          <w:b/>
          <w:sz w:val="22"/>
          <w:szCs w:val="22"/>
        </w:rPr>
      </w:pPr>
      <w:r w:rsidRPr="00324E4D">
        <w:rPr>
          <w:b/>
          <w:sz w:val="22"/>
          <w:szCs w:val="22"/>
        </w:rPr>
        <w:t>The Congress passes bills if those bills are accepted by most of the members. This is an example of _____.</w:t>
      </w:r>
    </w:p>
    <w:p w:rsidR="00044893" w:rsidRDefault="00044893" w:rsidP="00044893">
      <w:pPr>
        <w:numPr>
          <w:ilvl w:val="0"/>
          <w:numId w:val="7"/>
        </w:numPr>
        <w:rPr>
          <w:sz w:val="22"/>
          <w:szCs w:val="22"/>
        </w:rPr>
      </w:pPr>
      <w:r>
        <w:rPr>
          <w:sz w:val="22"/>
          <w:szCs w:val="22"/>
        </w:rPr>
        <w:t>informational influence</w:t>
      </w:r>
    </w:p>
    <w:p w:rsidR="00044893" w:rsidRDefault="00044893" w:rsidP="00044893">
      <w:pPr>
        <w:numPr>
          <w:ilvl w:val="0"/>
          <w:numId w:val="7"/>
        </w:numPr>
        <w:rPr>
          <w:sz w:val="22"/>
          <w:szCs w:val="22"/>
        </w:rPr>
      </w:pPr>
      <w:r>
        <w:rPr>
          <w:sz w:val="22"/>
          <w:szCs w:val="22"/>
        </w:rPr>
        <w:t xml:space="preserve">normative conformity </w:t>
      </w:r>
    </w:p>
    <w:p w:rsidR="00044893" w:rsidRDefault="00044893" w:rsidP="00044893">
      <w:pPr>
        <w:numPr>
          <w:ilvl w:val="0"/>
          <w:numId w:val="7"/>
        </w:numPr>
        <w:rPr>
          <w:sz w:val="22"/>
          <w:szCs w:val="22"/>
        </w:rPr>
      </w:pPr>
      <w:r>
        <w:rPr>
          <w:sz w:val="22"/>
          <w:szCs w:val="22"/>
        </w:rPr>
        <w:t>majority influence</w:t>
      </w:r>
    </w:p>
    <w:p w:rsidR="00044893" w:rsidRDefault="00044893" w:rsidP="00044893">
      <w:pPr>
        <w:numPr>
          <w:ilvl w:val="0"/>
          <w:numId w:val="7"/>
        </w:numPr>
        <w:rPr>
          <w:sz w:val="22"/>
          <w:szCs w:val="22"/>
        </w:rPr>
      </w:pPr>
      <w:r>
        <w:rPr>
          <w:sz w:val="22"/>
          <w:szCs w:val="22"/>
        </w:rPr>
        <w:t>internal conformity</w:t>
      </w:r>
    </w:p>
    <w:p w:rsidR="00044893" w:rsidRDefault="00044893" w:rsidP="00044893">
      <w:pPr>
        <w:tabs>
          <w:tab w:val="num" w:pos="360"/>
        </w:tabs>
        <w:ind w:left="360"/>
        <w:rPr>
          <w:b/>
          <w:sz w:val="22"/>
          <w:szCs w:val="22"/>
        </w:rPr>
      </w:pPr>
    </w:p>
    <w:p w:rsidR="00044893" w:rsidRDefault="00044893" w:rsidP="00044893">
      <w:pPr>
        <w:tabs>
          <w:tab w:val="num" w:pos="360"/>
        </w:tabs>
        <w:ind w:left="360"/>
        <w:rPr>
          <w:b/>
          <w:sz w:val="22"/>
          <w:szCs w:val="22"/>
        </w:rPr>
      </w:pPr>
    </w:p>
    <w:p w:rsidR="00044893" w:rsidRPr="00324E4D" w:rsidRDefault="00044893" w:rsidP="00044893">
      <w:pPr>
        <w:numPr>
          <w:ilvl w:val="0"/>
          <w:numId w:val="1"/>
        </w:numPr>
        <w:tabs>
          <w:tab w:val="num" w:pos="360"/>
        </w:tabs>
        <w:ind w:left="360"/>
        <w:rPr>
          <w:b/>
          <w:sz w:val="22"/>
          <w:szCs w:val="22"/>
        </w:rPr>
      </w:pPr>
      <w:r w:rsidRPr="00324E4D">
        <w:rPr>
          <w:b/>
          <w:sz w:val="22"/>
          <w:szCs w:val="22"/>
        </w:rPr>
        <w:t xml:space="preserve">People such as your friends, parents, and teachers influence you to make decisions. The ability that others have to influence you is called their _____. </w:t>
      </w:r>
    </w:p>
    <w:p w:rsidR="00044893" w:rsidRDefault="00044893" w:rsidP="00044893">
      <w:pPr>
        <w:numPr>
          <w:ilvl w:val="0"/>
          <w:numId w:val="8"/>
        </w:numPr>
        <w:rPr>
          <w:sz w:val="22"/>
          <w:szCs w:val="22"/>
        </w:rPr>
      </w:pPr>
      <w:r>
        <w:rPr>
          <w:sz w:val="22"/>
          <w:szCs w:val="22"/>
        </w:rPr>
        <w:t>personal influence</w:t>
      </w:r>
    </w:p>
    <w:p w:rsidR="00044893" w:rsidRDefault="00044893" w:rsidP="00044893">
      <w:pPr>
        <w:numPr>
          <w:ilvl w:val="0"/>
          <w:numId w:val="8"/>
        </w:numPr>
        <w:rPr>
          <w:sz w:val="22"/>
          <w:szCs w:val="22"/>
        </w:rPr>
      </w:pPr>
      <w:r>
        <w:rPr>
          <w:sz w:val="22"/>
          <w:szCs w:val="22"/>
        </w:rPr>
        <w:t>social dissonance</w:t>
      </w:r>
    </w:p>
    <w:p w:rsidR="00044893" w:rsidRDefault="00044893" w:rsidP="00044893">
      <w:pPr>
        <w:numPr>
          <w:ilvl w:val="0"/>
          <w:numId w:val="8"/>
        </w:numPr>
        <w:rPr>
          <w:sz w:val="22"/>
          <w:szCs w:val="22"/>
        </w:rPr>
      </w:pPr>
      <w:r>
        <w:rPr>
          <w:sz w:val="22"/>
          <w:szCs w:val="22"/>
        </w:rPr>
        <w:t>social power</w:t>
      </w:r>
    </w:p>
    <w:p w:rsidR="00044893" w:rsidRDefault="00044893" w:rsidP="00044893">
      <w:pPr>
        <w:numPr>
          <w:ilvl w:val="0"/>
          <w:numId w:val="8"/>
        </w:numPr>
        <w:rPr>
          <w:sz w:val="22"/>
          <w:szCs w:val="22"/>
        </w:rPr>
      </w:pPr>
      <w:r>
        <w:rPr>
          <w:sz w:val="22"/>
          <w:szCs w:val="22"/>
        </w:rPr>
        <w:t>psychological reactance</w:t>
      </w:r>
    </w:p>
    <w:p w:rsidR="00044893" w:rsidRDefault="00044893" w:rsidP="00044893">
      <w:pPr>
        <w:tabs>
          <w:tab w:val="num" w:pos="360"/>
        </w:tabs>
        <w:ind w:left="360"/>
        <w:rPr>
          <w:b/>
          <w:sz w:val="22"/>
          <w:szCs w:val="22"/>
        </w:rPr>
      </w:pPr>
    </w:p>
    <w:p w:rsidR="00324E4D" w:rsidRPr="00324E4D" w:rsidRDefault="00324E4D" w:rsidP="00324E4D">
      <w:pPr>
        <w:numPr>
          <w:ilvl w:val="0"/>
          <w:numId w:val="1"/>
        </w:numPr>
        <w:tabs>
          <w:tab w:val="num" w:pos="360"/>
        </w:tabs>
        <w:ind w:left="360"/>
        <w:rPr>
          <w:b/>
          <w:sz w:val="22"/>
          <w:szCs w:val="22"/>
        </w:rPr>
      </w:pPr>
      <w:r w:rsidRPr="00324E4D">
        <w:rPr>
          <w:b/>
          <w:sz w:val="22"/>
          <w:szCs w:val="22"/>
        </w:rPr>
        <w:t>People are more attracted to faces that are more symmetrical in comparison to those that are less symmetrical. Which of the following statements is a valid explanation of this occurrence?</w:t>
      </w:r>
    </w:p>
    <w:p w:rsidR="00324E4D" w:rsidRDefault="00324E4D" w:rsidP="00324E4D">
      <w:pPr>
        <w:numPr>
          <w:ilvl w:val="0"/>
          <w:numId w:val="9"/>
        </w:numPr>
        <w:rPr>
          <w:sz w:val="22"/>
          <w:szCs w:val="22"/>
        </w:rPr>
      </w:pPr>
      <w:r>
        <w:rPr>
          <w:sz w:val="22"/>
          <w:szCs w:val="22"/>
        </w:rPr>
        <w:t>Symmetrical faces are uncommon and are noticed easily.</w:t>
      </w:r>
    </w:p>
    <w:p w:rsidR="00324E4D" w:rsidRDefault="00324E4D" w:rsidP="00324E4D">
      <w:pPr>
        <w:numPr>
          <w:ilvl w:val="0"/>
          <w:numId w:val="9"/>
        </w:numPr>
        <w:rPr>
          <w:sz w:val="22"/>
          <w:szCs w:val="22"/>
        </w:rPr>
      </w:pPr>
      <w:r>
        <w:rPr>
          <w:sz w:val="22"/>
          <w:szCs w:val="22"/>
        </w:rPr>
        <w:t>Symmetrical faces create masculine looks in individuals.</w:t>
      </w:r>
    </w:p>
    <w:p w:rsidR="00324E4D" w:rsidRDefault="00324E4D" w:rsidP="00324E4D">
      <w:pPr>
        <w:numPr>
          <w:ilvl w:val="0"/>
          <w:numId w:val="9"/>
        </w:numPr>
        <w:rPr>
          <w:sz w:val="22"/>
          <w:szCs w:val="22"/>
        </w:rPr>
      </w:pPr>
      <w:r>
        <w:rPr>
          <w:sz w:val="22"/>
          <w:szCs w:val="22"/>
        </w:rPr>
        <w:t>Symmetrical faces do not appear like an average face in the crowd.</w:t>
      </w:r>
    </w:p>
    <w:p w:rsidR="00324E4D" w:rsidRDefault="00324E4D" w:rsidP="00324E4D">
      <w:pPr>
        <w:numPr>
          <w:ilvl w:val="0"/>
          <w:numId w:val="9"/>
        </w:numPr>
        <w:rPr>
          <w:sz w:val="22"/>
          <w:szCs w:val="22"/>
        </w:rPr>
      </w:pPr>
      <w:r>
        <w:rPr>
          <w:sz w:val="22"/>
          <w:szCs w:val="22"/>
        </w:rPr>
        <w:t>Symmetrical faces are perceived to healthier than asymmetrical faces.</w:t>
      </w:r>
    </w:p>
    <w:p w:rsidR="00324E4D" w:rsidRPr="00324E4D" w:rsidRDefault="00324E4D" w:rsidP="00044893">
      <w:pPr>
        <w:tabs>
          <w:tab w:val="num" w:pos="360"/>
        </w:tabs>
        <w:ind w:left="360"/>
        <w:rPr>
          <w:b/>
          <w:sz w:val="22"/>
          <w:szCs w:val="22"/>
        </w:rPr>
      </w:pPr>
    </w:p>
    <w:p w:rsidR="00324E4D" w:rsidRPr="00324E4D" w:rsidRDefault="00324E4D" w:rsidP="00324E4D">
      <w:pPr>
        <w:numPr>
          <w:ilvl w:val="0"/>
          <w:numId w:val="1"/>
        </w:numPr>
        <w:tabs>
          <w:tab w:val="num" w:pos="360"/>
        </w:tabs>
        <w:ind w:left="360"/>
        <w:rPr>
          <w:b/>
          <w:sz w:val="22"/>
          <w:szCs w:val="22"/>
        </w:rPr>
      </w:pPr>
      <w:r w:rsidRPr="00324E4D">
        <w:rPr>
          <w:b/>
          <w:sz w:val="22"/>
          <w:szCs w:val="22"/>
        </w:rPr>
        <w:t>Which of the following describes the principle of social exchange?</w:t>
      </w:r>
    </w:p>
    <w:p w:rsidR="00324E4D" w:rsidRDefault="00324E4D" w:rsidP="00324E4D">
      <w:pPr>
        <w:numPr>
          <w:ilvl w:val="0"/>
          <w:numId w:val="10"/>
        </w:numPr>
        <w:rPr>
          <w:sz w:val="22"/>
          <w:szCs w:val="22"/>
        </w:rPr>
      </w:pPr>
      <w:r>
        <w:rPr>
          <w:sz w:val="22"/>
          <w:szCs w:val="22"/>
        </w:rPr>
        <w:t>People build relationships by exchanging services with others.</w:t>
      </w:r>
    </w:p>
    <w:p w:rsidR="00324E4D" w:rsidRDefault="00324E4D" w:rsidP="00324E4D">
      <w:pPr>
        <w:numPr>
          <w:ilvl w:val="0"/>
          <w:numId w:val="10"/>
        </w:numPr>
        <w:rPr>
          <w:sz w:val="22"/>
          <w:szCs w:val="22"/>
        </w:rPr>
      </w:pPr>
      <w:r>
        <w:rPr>
          <w:sz w:val="22"/>
          <w:szCs w:val="22"/>
        </w:rPr>
        <w:t>Women usually marry men who have higher social status than them.</w:t>
      </w:r>
    </w:p>
    <w:p w:rsidR="00324E4D" w:rsidRDefault="00324E4D" w:rsidP="00324E4D">
      <w:pPr>
        <w:numPr>
          <w:ilvl w:val="0"/>
          <w:numId w:val="10"/>
        </w:numPr>
        <w:rPr>
          <w:sz w:val="22"/>
          <w:szCs w:val="22"/>
        </w:rPr>
      </w:pPr>
      <w:r>
        <w:rPr>
          <w:sz w:val="22"/>
          <w:szCs w:val="22"/>
        </w:rPr>
        <w:t>People, on an average, attract partners who are similar to them.</w:t>
      </w:r>
    </w:p>
    <w:p w:rsidR="00324E4D" w:rsidRDefault="00324E4D" w:rsidP="00324E4D">
      <w:pPr>
        <w:numPr>
          <w:ilvl w:val="0"/>
          <w:numId w:val="10"/>
        </w:numPr>
        <w:rPr>
          <w:sz w:val="22"/>
          <w:szCs w:val="22"/>
        </w:rPr>
      </w:pPr>
      <w:r>
        <w:rPr>
          <w:sz w:val="22"/>
          <w:szCs w:val="22"/>
        </w:rPr>
        <w:t>Intelligent people often partner with people who are less intelligent.</w:t>
      </w:r>
    </w:p>
    <w:p w:rsidR="00324E4D" w:rsidRDefault="00324E4D" w:rsidP="00044893">
      <w:pPr>
        <w:tabs>
          <w:tab w:val="num" w:pos="360"/>
        </w:tabs>
        <w:ind w:left="360"/>
        <w:rPr>
          <w:b/>
          <w:sz w:val="22"/>
          <w:szCs w:val="22"/>
        </w:rPr>
      </w:pPr>
    </w:p>
    <w:p w:rsidR="00044893" w:rsidRPr="00044893" w:rsidRDefault="00044893" w:rsidP="00044893">
      <w:pPr>
        <w:tabs>
          <w:tab w:val="num" w:pos="360"/>
        </w:tabs>
        <w:ind w:left="360"/>
        <w:rPr>
          <w:b/>
          <w:sz w:val="22"/>
          <w:szCs w:val="22"/>
        </w:rPr>
      </w:pPr>
    </w:p>
    <w:sectPr w:rsidR="00044893" w:rsidRPr="00044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2F25"/>
    <w:multiLevelType w:val="hybridMultilevel"/>
    <w:tmpl w:val="7C44DCC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
    <w:nsid w:val="2332662C"/>
    <w:multiLevelType w:val="hybridMultilevel"/>
    <w:tmpl w:val="70A282A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2">
    <w:nsid w:val="30462131"/>
    <w:multiLevelType w:val="hybridMultilevel"/>
    <w:tmpl w:val="97DAF6E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
    <w:nsid w:val="35855D23"/>
    <w:multiLevelType w:val="hybridMultilevel"/>
    <w:tmpl w:val="7FA444C2"/>
    <w:lvl w:ilvl="0" w:tplc="D2DE3520">
      <w:start w:val="1"/>
      <w:numFmt w:val="decimal"/>
      <w:lvlText w:val="%1."/>
      <w:lvlJc w:val="left"/>
      <w:pPr>
        <w:tabs>
          <w:tab w:val="num" w:pos="720"/>
        </w:tabs>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3CBF2CAD"/>
    <w:multiLevelType w:val="hybridMultilevel"/>
    <w:tmpl w:val="4DCA92C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5">
    <w:nsid w:val="4C3C5FBB"/>
    <w:multiLevelType w:val="hybridMultilevel"/>
    <w:tmpl w:val="70A282A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6">
    <w:nsid w:val="55933707"/>
    <w:multiLevelType w:val="hybridMultilevel"/>
    <w:tmpl w:val="70A282A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7">
    <w:nsid w:val="5C78238E"/>
    <w:multiLevelType w:val="hybridMultilevel"/>
    <w:tmpl w:val="70A282A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8">
    <w:nsid w:val="6601713C"/>
    <w:multiLevelType w:val="hybridMultilevel"/>
    <w:tmpl w:val="70A282A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9">
    <w:nsid w:val="6DCA21F2"/>
    <w:multiLevelType w:val="hybridMultilevel"/>
    <w:tmpl w:val="F7F2854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893"/>
    <w:rsid w:val="00044893"/>
    <w:rsid w:val="00197476"/>
    <w:rsid w:val="00324E4D"/>
    <w:rsid w:val="008301BA"/>
    <w:rsid w:val="00EB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8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8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9707">
      <w:bodyDiv w:val="1"/>
      <w:marLeft w:val="0"/>
      <w:marRight w:val="0"/>
      <w:marTop w:val="0"/>
      <w:marBottom w:val="0"/>
      <w:divBdr>
        <w:top w:val="none" w:sz="0" w:space="0" w:color="auto"/>
        <w:left w:val="none" w:sz="0" w:space="0" w:color="auto"/>
        <w:bottom w:val="none" w:sz="0" w:space="0" w:color="auto"/>
        <w:right w:val="none" w:sz="0" w:space="0" w:color="auto"/>
      </w:divBdr>
    </w:div>
    <w:div w:id="189950587">
      <w:bodyDiv w:val="1"/>
      <w:marLeft w:val="0"/>
      <w:marRight w:val="0"/>
      <w:marTop w:val="0"/>
      <w:marBottom w:val="0"/>
      <w:divBdr>
        <w:top w:val="none" w:sz="0" w:space="0" w:color="auto"/>
        <w:left w:val="none" w:sz="0" w:space="0" w:color="auto"/>
        <w:bottom w:val="none" w:sz="0" w:space="0" w:color="auto"/>
        <w:right w:val="none" w:sz="0" w:space="0" w:color="auto"/>
      </w:divBdr>
    </w:div>
    <w:div w:id="572786506">
      <w:bodyDiv w:val="1"/>
      <w:marLeft w:val="0"/>
      <w:marRight w:val="0"/>
      <w:marTop w:val="0"/>
      <w:marBottom w:val="0"/>
      <w:divBdr>
        <w:top w:val="none" w:sz="0" w:space="0" w:color="auto"/>
        <w:left w:val="none" w:sz="0" w:space="0" w:color="auto"/>
        <w:bottom w:val="none" w:sz="0" w:space="0" w:color="auto"/>
        <w:right w:val="none" w:sz="0" w:space="0" w:color="auto"/>
      </w:divBdr>
    </w:div>
    <w:div w:id="1189568747">
      <w:bodyDiv w:val="1"/>
      <w:marLeft w:val="0"/>
      <w:marRight w:val="0"/>
      <w:marTop w:val="0"/>
      <w:marBottom w:val="0"/>
      <w:divBdr>
        <w:top w:val="none" w:sz="0" w:space="0" w:color="auto"/>
        <w:left w:val="none" w:sz="0" w:space="0" w:color="auto"/>
        <w:bottom w:val="none" w:sz="0" w:space="0" w:color="auto"/>
        <w:right w:val="none" w:sz="0" w:space="0" w:color="auto"/>
      </w:divBdr>
    </w:div>
    <w:div w:id="1308706727">
      <w:bodyDiv w:val="1"/>
      <w:marLeft w:val="0"/>
      <w:marRight w:val="0"/>
      <w:marTop w:val="0"/>
      <w:marBottom w:val="0"/>
      <w:divBdr>
        <w:top w:val="none" w:sz="0" w:space="0" w:color="auto"/>
        <w:left w:val="none" w:sz="0" w:space="0" w:color="auto"/>
        <w:bottom w:val="none" w:sz="0" w:space="0" w:color="auto"/>
        <w:right w:val="none" w:sz="0" w:space="0" w:color="auto"/>
      </w:divBdr>
    </w:div>
    <w:div w:id="1319267216">
      <w:bodyDiv w:val="1"/>
      <w:marLeft w:val="0"/>
      <w:marRight w:val="0"/>
      <w:marTop w:val="0"/>
      <w:marBottom w:val="0"/>
      <w:divBdr>
        <w:top w:val="none" w:sz="0" w:space="0" w:color="auto"/>
        <w:left w:val="none" w:sz="0" w:space="0" w:color="auto"/>
        <w:bottom w:val="none" w:sz="0" w:space="0" w:color="auto"/>
        <w:right w:val="none" w:sz="0" w:space="0" w:color="auto"/>
      </w:divBdr>
    </w:div>
    <w:div w:id="1629124703">
      <w:bodyDiv w:val="1"/>
      <w:marLeft w:val="0"/>
      <w:marRight w:val="0"/>
      <w:marTop w:val="0"/>
      <w:marBottom w:val="0"/>
      <w:divBdr>
        <w:top w:val="none" w:sz="0" w:space="0" w:color="auto"/>
        <w:left w:val="none" w:sz="0" w:space="0" w:color="auto"/>
        <w:bottom w:val="none" w:sz="0" w:space="0" w:color="auto"/>
        <w:right w:val="none" w:sz="0" w:space="0" w:color="auto"/>
      </w:divBdr>
    </w:div>
    <w:div w:id="1659456413">
      <w:bodyDiv w:val="1"/>
      <w:marLeft w:val="0"/>
      <w:marRight w:val="0"/>
      <w:marTop w:val="0"/>
      <w:marBottom w:val="0"/>
      <w:divBdr>
        <w:top w:val="none" w:sz="0" w:space="0" w:color="auto"/>
        <w:left w:val="none" w:sz="0" w:space="0" w:color="auto"/>
        <w:bottom w:val="none" w:sz="0" w:space="0" w:color="auto"/>
        <w:right w:val="none" w:sz="0" w:space="0" w:color="auto"/>
      </w:divBdr>
    </w:div>
    <w:div w:id="1677151612">
      <w:bodyDiv w:val="1"/>
      <w:marLeft w:val="0"/>
      <w:marRight w:val="0"/>
      <w:marTop w:val="0"/>
      <w:marBottom w:val="0"/>
      <w:divBdr>
        <w:top w:val="none" w:sz="0" w:space="0" w:color="auto"/>
        <w:left w:val="none" w:sz="0" w:space="0" w:color="auto"/>
        <w:bottom w:val="none" w:sz="0" w:space="0" w:color="auto"/>
        <w:right w:val="none" w:sz="0" w:space="0" w:color="auto"/>
      </w:divBdr>
    </w:div>
    <w:div w:id="1832058928">
      <w:bodyDiv w:val="1"/>
      <w:marLeft w:val="0"/>
      <w:marRight w:val="0"/>
      <w:marTop w:val="0"/>
      <w:marBottom w:val="0"/>
      <w:divBdr>
        <w:top w:val="none" w:sz="0" w:space="0" w:color="auto"/>
        <w:left w:val="none" w:sz="0" w:space="0" w:color="auto"/>
        <w:bottom w:val="none" w:sz="0" w:space="0" w:color="auto"/>
        <w:right w:val="none" w:sz="0" w:space="0" w:color="auto"/>
      </w:divBdr>
    </w:div>
    <w:div w:id="2061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patricia.ellison-pot</dc:creator>
  <cp:lastModifiedBy>patricia.ellison-pot</cp:lastModifiedBy>
  <cp:revision>2</cp:revision>
  <dcterms:created xsi:type="dcterms:W3CDTF">2012-09-10T14:58:00Z</dcterms:created>
  <dcterms:modified xsi:type="dcterms:W3CDTF">2012-09-10T14:58:00Z</dcterms:modified>
</cp:coreProperties>
</file>